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84E" w:rsidRPr="003260D8" w:rsidRDefault="0001684E" w:rsidP="003260D8">
      <w:pPr>
        <w:jc w:val="center"/>
        <w:rPr>
          <w:b/>
          <w:bCs/>
        </w:rPr>
      </w:pPr>
      <w:bookmarkStart w:id="0" w:name="_GoBack"/>
      <w:bookmarkEnd w:id="0"/>
    </w:p>
    <w:p w:rsidR="00987EE8" w:rsidRPr="003260D8" w:rsidRDefault="00987EE8" w:rsidP="003260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heme="minorHAnsi"/>
          <w:b/>
        </w:rPr>
      </w:pPr>
      <w:r w:rsidRPr="003260D8">
        <w:rPr>
          <w:rFonts w:cstheme="minorHAnsi"/>
          <w:b/>
        </w:rPr>
        <w:t>DECLARACIÓN RESPONSABLE ACREDITACIÓN DE NO ESTAR INCURSO EN PROHIBICIÓN PARA CONTRATAR (art. 71 LCSP)</w:t>
      </w:r>
    </w:p>
    <w:p w:rsidR="00987EE8" w:rsidRPr="00FF5EEC" w:rsidRDefault="00987EE8" w:rsidP="00987E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cstheme="minorHAnsi"/>
          <w:sz w:val="20"/>
          <w:szCs w:val="20"/>
        </w:rPr>
      </w:pPr>
      <w:r w:rsidRPr="00FF5EEC">
        <w:rPr>
          <w:rFonts w:cstheme="minorHAnsi"/>
          <w:sz w:val="20"/>
          <w:szCs w:val="20"/>
        </w:rPr>
        <w:t xml:space="preserve">Conforme al art. 85 de la LCSP deberá presentar testimonio judicial, certificación administrativa o declaración responsable del licitador de no estar incurso en las prohibiciones para contratar con la Administración, </w:t>
      </w:r>
      <w:r w:rsidRPr="00FF5EEC">
        <w:rPr>
          <w:rFonts w:cstheme="minorHAnsi"/>
          <w:i/>
          <w:sz w:val="20"/>
          <w:szCs w:val="20"/>
        </w:rPr>
        <w:t xml:space="preserve">previstas en el artículo 71 LCSP. </w:t>
      </w:r>
      <w:r w:rsidRPr="00FF5EEC">
        <w:rPr>
          <w:rFonts w:cstheme="minorHAnsi"/>
          <w:sz w:val="20"/>
          <w:szCs w:val="20"/>
        </w:rPr>
        <w:t>Esta declaración se realizará conforme al modelo siguiente:</w:t>
      </w:r>
    </w:p>
    <w:p w:rsidR="00987EE8" w:rsidRPr="00FF5EEC" w:rsidRDefault="00987EE8" w:rsidP="00987E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cstheme="minorHAnsi"/>
          <w:i/>
          <w:sz w:val="20"/>
          <w:szCs w:val="20"/>
        </w:rPr>
      </w:pPr>
    </w:p>
    <w:p w:rsidR="00987EE8" w:rsidRPr="00FF5EEC" w:rsidRDefault="00987EE8" w:rsidP="00987E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cstheme="minorHAnsi"/>
          <w:i/>
          <w:sz w:val="20"/>
          <w:szCs w:val="20"/>
        </w:rPr>
      </w:pPr>
      <w:proofErr w:type="gramStart"/>
      <w:r w:rsidRPr="00FF5EEC">
        <w:rPr>
          <w:rFonts w:cstheme="minorHAnsi"/>
          <w:i/>
          <w:sz w:val="20"/>
          <w:szCs w:val="20"/>
        </w:rPr>
        <w:t>“ D.</w:t>
      </w:r>
      <w:proofErr w:type="gramEnd"/>
      <w:r w:rsidRPr="00FF5EEC">
        <w:rPr>
          <w:rFonts w:cstheme="minorHAnsi"/>
          <w:i/>
          <w:sz w:val="20"/>
          <w:szCs w:val="20"/>
        </w:rPr>
        <w:t xml:space="preserve">/Dña. ……………………………………………., con D.N.I. núm. …………….……, en </w:t>
      </w:r>
      <w:r w:rsidRPr="00FF5EEC">
        <w:rPr>
          <w:rFonts w:cstheme="minorHAnsi"/>
          <w:sz w:val="20"/>
          <w:szCs w:val="20"/>
        </w:rPr>
        <w:t>nombre</w:t>
      </w:r>
      <w:r w:rsidRPr="00FF5EEC">
        <w:rPr>
          <w:rFonts w:cstheme="minorHAnsi"/>
          <w:i/>
          <w:sz w:val="20"/>
          <w:szCs w:val="20"/>
        </w:rPr>
        <w:t xml:space="preserve"> propio o de la empresa </w:t>
      </w:r>
      <w:r w:rsidRPr="00FF5EEC">
        <w:rPr>
          <w:rFonts w:cstheme="minorHAnsi"/>
          <w:sz w:val="20"/>
          <w:szCs w:val="20"/>
        </w:rPr>
        <w:t>que</w:t>
      </w:r>
      <w:r w:rsidRPr="00FF5EEC">
        <w:rPr>
          <w:rFonts w:cstheme="minorHAnsi"/>
          <w:i/>
          <w:sz w:val="20"/>
          <w:szCs w:val="20"/>
        </w:rPr>
        <w:t xml:space="preserve"> representa, (empresa ………………………………..., con C.I.F. núm. ……..…………),  DECLARA BAJO SU RESPONSABILIDAD, que a la fecha de finalización del plazo para la presentación de ofertas:</w:t>
      </w:r>
    </w:p>
    <w:p w:rsidR="00987EE8" w:rsidRPr="00FF5EEC" w:rsidRDefault="00987EE8" w:rsidP="00987E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cstheme="minorHAnsi"/>
          <w:i/>
          <w:sz w:val="20"/>
          <w:szCs w:val="20"/>
        </w:rPr>
      </w:pPr>
    </w:p>
    <w:p w:rsidR="00987EE8" w:rsidRPr="00FF5EEC" w:rsidRDefault="00987EE8" w:rsidP="00987E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cstheme="minorHAnsi"/>
          <w:i/>
          <w:sz w:val="20"/>
          <w:szCs w:val="20"/>
        </w:rPr>
      </w:pPr>
      <w:r w:rsidRPr="00FF5EEC">
        <w:rPr>
          <w:rFonts w:cstheme="minorHAnsi"/>
          <w:i/>
          <w:sz w:val="20"/>
          <w:szCs w:val="20"/>
        </w:rPr>
        <w:t xml:space="preserve">Tiene plena capacidad de obrar y no se encuentra incurso en las prohibiciones para contratar previstas en el artículo 71 de la Ley 9/2017, de 8 de noviembre, de Contratos del Sector Público, por la que se transponen al </w:t>
      </w:r>
      <w:r w:rsidRPr="00FF5EEC">
        <w:rPr>
          <w:rFonts w:cstheme="minorHAnsi"/>
          <w:sz w:val="20"/>
          <w:szCs w:val="20"/>
        </w:rPr>
        <w:t>ordenamiento</w:t>
      </w:r>
      <w:r w:rsidRPr="00FF5EEC">
        <w:rPr>
          <w:rFonts w:cstheme="minorHAnsi"/>
          <w:i/>
          <w:sz w:val="20"/>
          <w:szCs w:val="20"/>
        </w:rPr>
        <w:t xml:space="preserve"> jurídico español las Directivas del Parlamento Europeo y del Consejo 2014/23/UE y 2014/24/UE, de 26 de febrero de 2014.</w:t>
      </w:r>
    </w:p>
    <w:p w:rsidR="00987EE8" w:rsidRPr="00FF5EEC" w:rsidRDefault="00987EE8" w:rsidP="00987E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cstheme="minorHAnsi"/>
          <w:i/>
          <w:sz w:val="20"/>
          <w:szCs w:val="20"/>
        </w:rPr>
      </w:pPr>
    </w:p>
    <w:p w:rsidR="00987EE8" w:rsidRPr="00FF5EEC" w:rsidRDefault="00987EE8" w:rsidP="00987E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cstheme="minorHAnsi"/>
          <w:i/>
          <w:sz w:val="20"/>
          <w:szCs w:val="20"/>
        </w:rPr>
      </w:pPr>
      <w:r w:rsidRPr="00FF5EEC">
        <w:rPr>
          <w:rFonts w:cstheme="minorHAnsi"/>
          <w:i/>
          <w:sz w:val="20"/>
          <w:szCs w:val="20"/>
        </w:rPr>
        <w:t>En …...................................…</w:t>
      </w:r>
      <w:proofErr w:type="gramStart"/>
      <w:r w:rsidRPr="00FF5EEC">
        <w:rPr>
          <w:rFonts w:cstheme="minorHAnsi"/>
          <w:i/>
          <w:sz w:val="20"/>
          <w:szCs w:val="20"/>
        </w:rPr>
        <w:t>…….</w:t>
      </w:r>
      <w:proofErr w:type="gramEnd"/>
      <w:r w:rsidRPr="00FF5EEC">
        <w:rPr>
          <w:rFonts w:cstheme="minorHAnsi"/>
          <w:i/>
          <w:sz w:val="20"/>
          <w:szCs w:val="20"/>
        </w:rPr>
        <w:t>., a…........ de</w:t>
      </w:r>
      <w:proofErr w:type="gramStart"/>
      <w:r w:rsidRPr="00FF5EEC">
        <w:rPr>
          <w:rFonts w:cstheme="minorHAnsi"/>
          <w:i/>
          <w:sz w:val="20"/>
          <w:szCs w:val="20"/>
        </w:rPr>
        <w:t xml:space="preserve"> ….</w:t>
      </w:r>
      <w:proofErr w:type="gramEnd"/>
      <w:r w:rsidRPr="00FF5EEC">
        <w:rPr>
          <w:rFonts w:cstheme="minorHAnsi"/>
          <w:i/>
          <w:sz w:val="20"/>
          <w:szCs w:val="20"/>
        </w:rPr>
        <w:t>………..de .............”</w:t>
      </w:r>
    </w:p>
    <w:p w:rsidR="00987EE8" w:rsidRPr="00FF5EEC" w:rsidRDefault="00987EE8" w:rsidP="00987E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cstheme="minorHAnsi"/>
          <w:sz w:val="20"/>
          <w:szCs w:val="20"/>
        </w:rPr>
      </w:pPr>
    </w:p>
    <w:p w:rsidR="00987EE8" w:rsidRPr="00FF5EEC" w:rsidRDefault="00987EE8" w:rsidP="00987E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cstheme="minorHAnsi"/>
          <w:sz w:val="20"/>
          <w:szCs w:val="20"/>
        </w:rPr>
      </w:pPr>
      <w:r w:rsidRPr="00FF5EEC">
        <w:rPr>
          <w:rFonts w:cstheme="minorHAnsi"/>
          <w:sz w:val="20"/>
          <w:szCs w:val="20"/>
        </w:rPr>
        <w:t xml:space="preserve">Esta declaración, se otorgará ante una autoridad administrativa u organismo profesional cualificado, o mediante acta de manifestaciones ante notario público; con el objeto de facilitar a los licitadores el cumplimiento de esta declaración, la misma puede otorgarse ante la Secretaría del Ayto. de María. También podrá otorgarse electrónicamente firmando con certificado electrónico reconocido o cualificado u otros medios incorporados en </w:t>
      </w:r>
      <w:proofErr w:type="spellStart"/>
      <w:r w:rsidRPr="00FF5EEC">
        <w:rPr>
          <w:rFonts w:cstheme="minorHAnsi"/>
          <w:sz w:val="20"/>
          <w:szCs w:val="20"/>
        </w:rPr>
        <w:t>cl@ve</w:t>
      </w:r>
      <w:proofErr w:type="spellEnd"/>
      <w:r w:rsidRPr="00FF5EEC">
        <w:rPr>
          <w:rFonts w:cstheme="minorHAnsi"/>
          <w:sz w:val="20"/>
          <w:szCs w:val="20"/>
        </w:rPr>
        <w:t xml:space="preserve"> al presentarlo por la Oficina Virtual junto con el resto de documentación.</w:t>
      </w:r>
    </w:p>
    <w:p w:rsidR="00987EE8" w:rsidRPr="00FF5EEC" w:rsidRDefault="00987EE8" w:rsidP="00987E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cstheme="minorHAnsi"/>
          <w:sz w:val="20"/>
          <w:szCs w:val="20"/>
        </w:rPr>
      </w:pPr>
      <w:r w:rsidRPr="00FF5EEC">
        <w:rPr>
          <w:rFonts w:cstheme="minorHAnsi"/>
          <w:sz w:val="20"/>
          <w:szCs w:val="20"/>
        </w:rPr>
        <w:t xml:space="preserve">Cuando se trate de empresas de Estados miembros de la Unión Europea y esta posibilidad esté prevista en la legislación del Estado respectivo, podrá sustituirse por declaración responsable, otorgada ante una autoridad judicial. También podrá otorgarse electrónicamente, utilizando </w:t>
      </w:r>
      <w:proofErr w:type="spellStart"/>
      <w:r w:rsidRPr="00FF5EEC">
        <w:rPr>
          <w:rFonts w:cstheme="minorHAnsi"/>
          <w:sz w:val="20"/>
          <w:szCs w:val="20"/>
        </w:rPr>
        <w:t>cl@ve</w:t>
      </w:r>
      <w:proofErr w:type="spellEnd"/>
      <w:r w:rsidRPr="00FF5EEC">
        <w:rPr>
          <w:rFonts w:cstheme="minorHAnsi"/>
          <w:sz w:val="20"/>
          <w:szCs w:val="20"/>
        </w:rPr>
        <w:t>.</w:t>
      </w:r>
    </w:p>
    <w:p w:rsidR="00AA2F8F" w:rsidRPr="00FF5EEC" w:rsidRDefault="00AA2F8F">
      <w:pPr>
        <w:rPr>
          <w:rFonts w:ascii="Liberation Serif" w:eastAsia="Times New Roman" w:hAnsi="Liberation Serif" w:cs="Liberation Serif"/>
          <w:sz w:val="20"/>
          <w:szCs w:val="20"/>
          <w:lang w:eastAsia="es-ES"/>
        </w:rPr>
      </w:pPr>
      <w:r w:rsidRPr="00FF5EEC">
        <w:rPr>
          <w:sz w:val="20"/>
          <w:szCs w:val="20"/>
        </w:rPr>
        <w:br w:type="page"/>
      </w:r>
    </w:p>
    <w:p w:rsidR="00AA2F8F" w:rsidRPr="00FF5EEC" w:rsidRDefault="00AA2F8F" w:rsidP="00FF5E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heme="minorHAnsi"/>
        </w:rPr>
      </w:pPr>
      <w:r w:rsidRPr="00FF5EEC">
        <w:rPr>
          <w:rFonts w:cstheme="minorHAnsi"/>
          <w:b/>
          <w:bCs/>
        </w:rPr>
        <w:lastRenderedPageBreak/>
        <w:t>DECLARACIÓN RESPONSABLE AUSENCIA DE CONFLICTO DE INTERESES</w:t>
      </w:r>
    </w:p>
    <w:p w:rsidR="00AA2F8F" w:rsidRPr="00FF5EEC" w:rsidRDefault="00AA2F8F" w:rsidP="00AA2F8F">
      <w:pPr>
        <w:spacing w:after="0" w:line="240" w:lineRule="auto"/>
        <w:jc w:val="both"/>
        <w:rPr>
          <w:rFonts w:cstheme="minorHAnsi"/>
          <w:b/>
          <w:bCs/>
          <w:sz w:val="20"/>
          <w:szCs w:val="20"/>
        </w:rPr>
      </w:pPr>
      <w:r w:rsidRPr="00FF5EEC">
        <w:rPr>
          <w:rFonts w:cstheme="minorHAnsi"/>
          <w:b/>
          <w:bCs/>
          <w:sz w:val="20"/>
          <w:szCs w:val="20"/>
        </w:rPr>
        <w:t>En relación con la operación financiable por el Fondo FEADER:</w:t>
      </w:r>
    </w:p>
    <w:p w:rsidR="00AA2F8F" w:rsidRPr="00FF5EEC" w:rsidRDefault="00AA2F8F" w:rsidP="00AA2F8F">
      <w:pPr>
        <w:spacing w:after="0" w:line="240" w:lineRule="auto"/>
        <w:jc w:val="both"/>
        <w:rPr>
          <w:rFonts w:cstheme="minorHAnsi"/>
          <w:i/>
          <w:iCs/>
          <w:sz w:val="20"/>
          <w:szCs w:val="20"/>
        </w:rPr>
      </w:pPr>
      <w:r w:rsidRPr="00FF5EEC">
        <w:rPr>
          <w:rFonts w:cstheme="minorHAnsi"/>
          <w:sz w:val="20"/>
          <w:szCs w:val="20"/>
        </w:rPr>
        <w:t xml:space="preserve">El/La abajo firmante con DNI________________ </w:t>
      </w:r>
      <w:r w:rsidRPr="00FF5EEC">
        <w:rPr>
          <w:rFonts w:cstheme="minorHAnsi"/>
          <w:i/>
          <w:iCs/>
          <w:sz w:val="20"/>
          <w:szCs w:val="20"/>
        </w:rPr>
        <w:t xml:space="preserve">actuando </w:t>
      </w:r>
      <w:r w:rsidRPr="00FF5EEC">
        <w:rPr>
          <w:rFonts w:cstheme="minorHAnsi"/>
          <w:sz w:val="20"/>
          <w:szCs w:val="20"/>
        </w:rPr>
        <w:t xml:space="preserve">en su nombre </w:t>
      </w:r>
      <w:r w:rsidRPr="00FF5EEC">
        <w:rPr>
          <w:rFonts w:cstheme="minorHAnsi"/>
          <w:i/>
          <w:iCs/>
          <w:sz w:val="20"/>
          <w:szCs w:val="20"/>
        </w:rPr>
        <w:t>(en el caso de persona física)</w:t>
      </w:r>
    </w:p>
    <w:p w:rsidR="00AA2F8F" w:rsidRPr="00FF5EEC" w:rsidRDefault="00AA2F8F" w:rsidP="00AA2F8F">
      <w:pPr>
        <w:spacing w:after="0" w:line="240" w:lineRule="auto"/>
        <w:jc w:val="both"/>
        <w:rPr>
          <w:rFonts w:cstheme="minorHAnsi"/>
          <w:i/>
          <w:iCs/>
          <w:sz w:val="20"/>
          <w:szCs w:val="20"/>
        </w:rPr>
      </w:pPr>
      <w:r w:rsidRPr="00FF5EEC">
        <w:rPr>
          <w:rFonts w:cstheme="minorHAnsi"/>
          <w:sz w:val="20"/>
          <w:szCs w:val="20"/>
        </w:rPr>
        <w:t>en representación de _________________________________________</w:t>
      </w:r>
      <w:r w:rsidRPr="00FF5EEC">
        <w:rPr>
          <w:rFonts w:cstheme="minorHAnsi"/>
          <w:i/>
          <w:iCs/>
          <w:sz w:val="20"/>
          <w:szCs w:val="20"/>
        </w:rPr>
        <w:t>, con CIF_______________ (en el caso de persona jurídica)</w:t>
      </w:r>
    </w:p>
    <w:p w:rsidR="00AA2F8F" w:rsidRPr="00FF5EEC" w:rsidRDefault="00AA2F8F" w:rsidP="00AA2F8F">
      <w:pPr>
        <w:spacing w:after="0" w:line="240" w:lineRule="auto"/>
        <w:jc w:val="both"/>
        <w:rPr>
          <w:rFonts w:cstheme="minorHAnsi"/>
          <w:b/>
          <w:bCs/>
          <w:sz w:val="20"/>
          <w:szCs w:val="20"/>
        </w:rPr>
      </w:pPr>
    </w:p>
    <w:p w:rsidR="00AA2F8F" w:rsidRPr="00FF5EEC" w:rsidRDefault="00AA2F8F" w:rsidP="00AA2F8F">
      <w:pPr>
        <w:spacing w:after="0" w:line="240" w:lineRule="auto"/>
        <w:jc w:val="both"/>
        <w:rPr>
          <w:rFonts w:cstheme="minorHAnsi"/>
          <w:sz w:val="20"/>
          <w:szCs w:val="20"/>
        </w:rPr>
      </w:pPr>
      <w:r w:rsidRPr="00FF5EEC">
        <w:rPr>
          <w:rFonts w:cstheme="minorHAnsi"/>
          <w:b/>
          <w:bCs/>
          <w:sz w:val="20"/>
          <w:szCs w:val="20"/>
        </w:rPr>
        <w:t xml:space="preserve">A. DECLARA </w:t>
      </w:r>
      <w:r w:rsidRPr="00FF5EEC">
        <w:rPr>
          <w:rFonts w:cstheme="minorHAnsi"/>
          <w:sz w:val="20"/>
          <w:szCs w:val="20"/>
        </w:rPr>
        <w:t>que</w:t>
      </w:r>
    </w:p>
    <w:p w:rsidR="00AA2F8F" w:rsidRPr="00FF5EEC" w:rsidRDefault="00AA2F8F" w:rsidP="00AA2F8F">
      <w:pPr>
        <w:spacing w:after="0" w:line="240" w:lineRule="auto"/>
        <w:jc w:val="both"/>
        <w:rPr>
          <w:rFonts w:cstheme="minorHAnsi"/>
          <w:sz w:val="20"/>
          <w:szCs w:val="20"/>
        </w:rPr>
      </w:pPr>
      <w:r w:rsidRPr="00FF5EEC">
        <w:rPr>
          <w:rFonts w:cstheme="minorHAnsi"/>
          <w:sz w:val="20"/>
          <w:szCs w:val="20"/>
        </w:rPr>
        <w:t>a) no ha sido condenado, estando pendiente de cumplir la condena, mediante sentencia firme, con fuerza de cosa juzgada, dictada por la autoridad competente de un Estado miembro de la UE por cualquier delito que afecte a su ética profesional, salvo que el delito haya prescrito;</w:t>
      </w:r>
    </w:p>
    <w:p w:rsidR="00AA2F8F" w:rsidRPr="00FF5EEC" w:rsidRDefault="00AA2F8F" w:rsidP="00AA2F8F">
      <w:pPr>
        <w:spacing w:after="0" w:line="240" w:lineRule="auto"/>
        <w:jc w:val="both"/>
        <w:rPr>
          <w:rFonts w:cstheme="minorHAnsi"/>
          <w:sz w:val="20"/>
          <w:szCs w:val="20"/>
        </w:rPr>
      </w:pPr>
      <w:r w:rsidRPr="00FF5EEC">
        <w:rPr>
          <w:rFonts w:cstheme="minorHAnsi"/>
          <w:sz w:val="20"/>
          <w:szCs w:val="20"/>
        </w:rPr>
        <w:t>b) no ha cometido una falta profesional grave probada por cualquier medio que pueda ser alegada por cualesquiera partes interesadas, estando pendiente de cumplir la sanción, salvo que la falta haya prescrito;</w:t>
      </w:r>
    </w:p>
    <w:p w:rsidR="00AA2F8F" w:rsidRPr="00FF5EEC" w:rsidRDefault="00AA2F8F" w:rsidP="00AA2F8F">
      <w:pPr>
        <w:spacing w:after="0" w:line="240" w:lineRule="auto"/>
        <w:jc w:val="both"/>
        <w:rPr>
          <w:rFonts w:cstheme="minorHAnsi"/>
          <w:sz w:val="20"/>
          <w:szCs w:val="20"/>
        </w:rPr>
      </w:pPr>
      <w:r w:rsidRPr="00FF5EEC">
        <w:rPr>
          <w:rFonts w:cstheme="minorHAnsi"/>
          <w:sz w:val="20"/>
          <w:szCs w:val="20"/>
        </w:rPr>
        <w:t>c) no ha sido condenado, estando pendiente de cumplir la condena, mediante sentencia firme, con fuerza de cosa juzgada, por fraude, corrupción, participación en una organización criminal, blanqueo de capitales o cualquier otra actividad ilegal que suponga un perjuicio para los intereses financieros de la Unión Europea, salvo que el delito haya prescrito;</w:t>
      </w:r>
    </w:p>
    <w:p w:rsidR="00AA2F8F" w:rsidRPr="00FF5EEC" w:rsidRDefault="00AA2F8F" w:rsidP="00AA2F8F">
      <w:pPr>
        <w:spacing w:after="0" w:line="240" w:lineRule="auto"/>
        <w:jc w:val="both"/>
        <w:rPr>
          <w:rFonts w:cstheme="minorHAnsi"/>
          <w:sz w:val="20"/>
          <w:szCs w:val="20"/>
        </w:rPr>
      </w:pPr>
      <w:r w:rsidRPr="00FF5EEC">
        <w:rPr>
          <w:rFonts w:cstheme="minorHAnsi"/>
          <w:sz w:val="20"/>
          <w:szCs w:val="20"/>
        </w:rPr>
        <w:t>d) no ha sido objeto de una sanción administrativa, estando pendiente de su cumplimiento, por haber incurrido en falsas declaraciones al facilitar la información exigida por las autoridades competentes, o por no haber facilitado dicha información, salvo que la falta haya prescrito.</w:t>
      </w:r>
    </w:p>
    <w:p w:rsidR="00AA2F8F" w:rsidRPr="00FF5EEC" w:rsidRDefault="00AA2F8F" w:rsidP="00AA2F8F">
      <w:pPr>
        <w:spacing w:after="0" w:line="240" w:lineRule="auto"/>
        <w:jc w:val="both"/>
        <w:rPr>
          <w:rFonts w:cstheme="minorHAnsi"/>
          <w:sz w:val="20"/>
          <w:szCs w:val="20"/>
        </w:rPr>
      </w:pPr>
    </w:p>
    <w:p w:rsidR="00AA2F8F" w:rsidRPr="00FF5EEC" w:rsidRDefault="00AA2F8F" w:rsidP="00AA2F8F">
      <w:pPr>
        <w:spacing w:after="0" w:line="240" w:lineRule="auto"/>
        <w:jc w:val="both"/>
        <w:rPr>
          <w:rFonts w:cstheme="minorHAnsi"/>
          <w:sz w:val="20"/>
          <w:szCs w:val="20"/>
        </w:rPr>
      </w:pPr>
      <w:r w:rsidRPr="00FF5EEC">
        <w:rPr>
          <w:rFonts w:cstheme="minorHAnsi"/>
          <w:b/>
          <w:bCs/>
          <w:sz w:val="20"/>
          <w:szCs w:val="20"/>
        </w:rPr>
        <w:t xml:space="preserve">B. DECLARA </w:t>
      </w:r>
      <w:r w:rsidRPr="00FF5EEC">
        <w:rPr>
          <w:rFonts w:cstheme="minorHAnsi"/>
          <w:sz w:val="20"/>
          <w:szCs w:val="20"/>
        </w:rPr>
        <w:t xml:space="preserve">que las personas físicas con poder de representación, de toma de decisiones o de control sobre </w:t>
      </w:r>
      <w:r w:rsidRPr="00FF5EEC">
        <w:rPr>
          <w:rFonts w:cstheme="minorHAnsi"/>
          <w:b/>
          <w:bCs/>
          <w:sz w:val="20"/>
          <w:szCs w:val="20"/>
        </w:rPr>
        <w:t xml:space="preserve">NO </w:t>
      </w:r>
      <w:r w:rsidRPr="00FF5EEC">
        <w:rPr>
          <w:rFonts w:cstheme="minorHAnsi"/>
          <w:sz w:val="20"/>
          <w:szCs w:val="20"/>
        </w:rPr>
        <w:t>se encuentran en los casos mencionados en el apartado anterior.</w:t>
      </w:r>
    </w:p>
    <w:p w:rsidR="00AA2F8F" w:rsidRPr="00FF5EEC" w:rsidRDefault="00AA2F8F" w:rsidP="00AA2F8F">
      <w:pPr>
        <w:spacing w:after="0" w:line="240" w:lineRule="auto"/>
        <w:jc w:val="both"/>
        <w:rPr>
          <w:rFonts w:cstheme="minorHAnsi"/>
          <w:sz w:val="20"/>
          <w:szCs w:val="20"/>
        </w:rPr>
      </w:pPr>
    </w:p>
    <w:p w:rsidR="00AA2F8F" w:rsidRPr="00FF5EEC" w:rsidRDefault="00AA2F8F" w:rsidP="00AA2F8F">
      <w:pPr>
        <w:spacing w:after="0" w:line="240" w:lineRule="auto"/>
        <w:jc w:val="both"/>
        <w:rPr>
          <w:rFonts w:cstheme="minorHAnsi"/>
          <w:sz w:val="20"/>
          <w:szCs w:val="20"/>
        </w:rPr>
      </w:pPr>
      <w:r w:rsidRPr="00FF5EEC">
        <w:rPr>
          <w:rFonts w:cstheme="minorHAnsi"/>
          <w:b/>
          <w:bCs/>
          <w:sz w:val="20"/>
          <w:szCs w:val="20"/>
        </w:rPr>
        <w:t xml:space="preserve">C. DECLARA </w:t>
      </w:r>
      <w:r w:rsidRPr="00FF5EEC">
        <w:rPr>
          <w:rFonts w:cstheme="minorHAnsi"/>
          <w:sz w:val="20"/>
          <w:szCs w:val="20"/>
        </w:rPr>
        <w:t>que</w:t>
      </w:r>
    </w:p>
    <w:p w:rsidR="00AA2F8F" w:rsidRPr="00FF5EEC" w:rsidRDefault="00AA2F8F" w:rsidP="00AA2F8F">
      <w:pPr>
        <w:spacing w:after="0" w:line="240" w:lineRule="auto"/>
        <w:jc w:val="both"/>
        <w:rPr>
          <w:rFonts w:cstheme="minorHAnsi"/>
          <w:sz w:val="20"/>
          <w:szCs w:val="20"/>
        </w:rPr>
      </w:pPr>
      <w:r w:rsidRPr="00FF5EEC">
        <w:rPr>
          <w:rFonts w:eastAsia="TimesNewRomanPSMT" w:cstheme="minorHAnsi"/>
          <w:sz w:val="20"/>
          <w:szCs w:val="20"/>
        </w:rPr>
        <w:t xml:space="preserve">a) </w:t>
      </w:r>
      <w:r w:rsidRPr="00FF5EEC">
        <w:rPr>
          <w:rFonts w:cstheme="minorHAnsi"/>
          <w:sz w:val="20"/>
          <w:szCs w:val="20"/>
        </w:rPr>
        <w:t>no está afectado por ningún conflicto de intereses en relación con la tramitación del expediente, entendiéndose que el conflicto de intereses podría plantearse en particular como consecuencia de intereses compartidos de naturaleza económica, o por vínculos familiares en línea recta ascendente y descendente, cualquiera que sea el grado, o en línea colateral hasta el tercer grado, alcanzando a los parientes por consanguineidad y afinidad y a los derivados de relaciones afectivas similares;</w:t>
      </w:r>
    </w:p>
    <w:p w:rsidR="00AA2F8F" w:rsidRPr="00FF5EEC" w:rsidRDefault="00AA2F8F" w:rsidP="00AA2F8F">
      <w:pPr>
        <w:spacing w:after="0" w:line="240" w:lineRule="auto"/>
        <w:jc w:val="both"/>
        <w:rPr>
          <w:rFonts w:cstheme="minorHAnsi"/>
          <w:sz w:val="20"/>
          <w:szCs w:val="20"/>
        </w:rPr>
      </w:pPr>
      <w:r w:rsidRPr="00FF5EEC">
        <w:rPr>
          <w:rFonts w:eastAsia="TimesNewRomanPSMT" w:cstheme="minorHAnsi"/>
          <w:sz w:val="20"/>
          <w:szCs w:val="20"/>
        </w:rPr>
        <w:t xml:space="preserve">b) </w:t>
      </w:r>
      <w:r w:rsidRPr="00FF5EEC">
        <w:rPr>
          <w:rFonts w:cstheme="minorHAnsi"/>
          <w:sz w:val="20"/>
          <w:szCs w:val="20"/>
        </w:rPr>
        <w:t>informará a sin demora, de cualquier situación que constituya conflicto de intereses o pudiera dar lugar a tal conflicto;</w:t>
      </w:r>
    </w:p>
    <w:p w:rsidR="00AA2F8F" w:rsidRPr="00FF5EEC" w:rsidRDefault="00AA2F8F" w:rsidP="00AA2F8F">
      <w:pPr>
        <w:spacing w:after="0" w:line="240" w:lineRule="auto"/>
        <w:jc w:val="both"/>
        <w:rPr>
          <w:rFonts w:cstheme="minorHAnsi"/>
          <w:sz w:val="20"/>
          <w:szCs w:val="20"/>
        </w:rPr>
      </w:pPr>
      <w:r w:rsidRPr="00FF5EEC">
        <w:rPr>
          <w:rFonts w:eastAsia="TimesNewRomanPSMT" w:cstheme="minorHAnsi"/>
          <w:sz w:val="20"/>
          <w:szCs w:val="20"/>
        </w:rPr>
        <w:t xml:space="preserve">c) </w:t>
      </w:r>
      <w:r w:rsidRPr="00FF5EEC">
        <w:rPr>
          <w:rFonts w:cstheme="minorHAnsi"/>
          <w:sz w:val="20"/>
          <w:szCs w:val="20"/>
        </w:rPr>
        <w:t>no ha concedido ni concederá, no ha buscado ni buscará, no ha intentado ni intentará obtener, y no ha aceptado ni aceptará ningún tipo de ventaja, financiera o en especie, en favor de nadie ni por parte de nadie, cuando tal ventaja constituya una práctica ilegal o implique corrupción o fraude, directa o indirectamente, por ser un incentivo o una recompensa derivados de su participación directa o indirecta en la operación financiable a través de la concesión de una subvención, la adjudicación de un contrato o la encomienda de una actividad;</w:t>
      </w:r>
    </w:p>
    <w:p w:rsidR="00AA2F8F" w:rsidRPr="00FF5EEC" w:rsidRDefault="00AA2F8F" w:rsidP="00AA2F8F">
      <w:pPr>
        <w:spacing w:after="0" w:line="240" w:lineRule="auto"/>
        <w:jc w:val="both"/>
        <w:rPr>
          <w:rFonts w:cstheme="minorHAnsi"/>
          <w:sz w:val="20"/>
          <w:szCs w:val="20"/>
        </w:rPr>
      </w:pPr>
      <w:r w:rsidRPr="00FF5EEC">
        <w:rPr>
          <w:rFonts w:eastAsia="TimesNewRomanPSMT" w:cstheme="minorHAnsi"/>
          <w:sz w:val="20"/>
          <w:szCs w:val="20"/>
        </w:rPr>
        <w:t xml:space="preserve">d) </w:t>
      </w:r>
      <w:r w:rsidRPr="00FF5EEC">
        <w:rPr>
          <w:rFonts w:cstheme="minorHAnsi"/>
          <w:sz w:val="20"/>
          <w:szCs w:val="20"/>
        </w:rPr>
        <w:t>ha suministrado información exacta, veraz y completa a en el marco de la presente operación;</w:t>
      </w:r>
    </w:p>
    <w:p w:rsidR="00AA2F8F" w:rsidRPr="00FF5EEC" w:rsidRDefault="00AA2F8F" w:rsidP="00AA2F8F">
      <w:pPr>
        <w:spacing w:after="0" w:line="240" w:lineRule="auto"/>
        <w:jc w:val="both"/>
        <w:rPr>
          <w:rFonts w:cstheme="minorHAnsi"/>
          <w:sz w:val="20"/>
          <w:szCs w:val="20"/>
        </w:rPr>
      </w:pPr>
    </w:p>
    <w:p w:rsidR="00AA2F8F" w:rsidRPr="00FF5EEC" w:rsidRDefault="00AA2F8F" w:rsidP="00AA2F8F">
      <w:pPr>
        <w:spacing w:after="0" w:line="240" w:lineRule="auto"/>
        <w:jc w:val="both"/>
        <w:rPr>
          <w:rFonts w:cstheme="minorHAnsi"/>
          <w:sz w:val="20"/>
          <w:szCs w:val="20"/>
        </w:rPr>
      </w:pPr>
      <w:r w:rsidRPr="00FF5EEC">
        <w:rPr>
          <w:rFonts w:cstheme="minorHAnsi"/>
          <w:b/>
          <w:bCs/>
          <w:sz w:val="20"/>
          <w:szCs w:val="20"/>
        </w:rPr>
        <w:t xml:space="preserve">D. RECONOCE </w:t>
      </w:r>
      <w:r w:rsidRPr="00FF5EEC">
        <w:rPr>
          <w:rFonts w:cstheme="minorHAnsi"/>
          <w:sz w:val="20"/>
          <w:szCs w:val="20"/>
        </w:rPr>
        <w:t>que podrá ser objeto de sanciones administrativas y financieras si se demostrara que las declaraciones o la información facilitadas son falsas.</w:t>
      </w:r>
    </w:p>
    <w:p w:rsidR="00EC00A1" w:rsidRPr="00FF5EEC" w:rsidRDefault="00AA2F8F" w:rsidP="00AA2F8F">
      <w:pPr>
        <w:spacing w:after="0" w:line="240" w:lineRule="auto"/>
        <w:jc w:val="both"/>
        <w:rPr>
          <w:rFonts w:cstheme="minorHAnsi"/>
          <w:sz w:val="20"/>
          <w:szCs w:val="20"/>
        </w:rPr>
      </w:pPr>
      <w:r w:rsidRPr="00FF5EEC">
        <w:rPr>
          <w:rFonts w:cstheme="minorHAnsi"/>
          <w:sz w:val="20"/>
          <w:szCs w:val="20"/>
        </w:rPr>
        <w:t>FIRMA DEL REPRESENTANTE Y SELLO DE LA ENTIDAD</w:t>
      </w:r>
    </w:p>
    <w:sectPr w:rsidR="00EC00A1" w:rsidRPr="00FF5EEC" w:rsidSect="002970A5">
      <w:headerReference w:type="default" r:id="rId7"/>
      <w:pgSz w:w="11906" w:h="16838"/>
      <w:pgMar w:top="1417" w:right="1701" w:bottom="141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010" w:rsidRDefault="00745010" w:rsidP="008C447D">
      <w:pPr>
        <w:spacing w:after="0" w:line="240" w:lineRule="auto"/>
      </w:pPr>
      <w:r>
        <w:separator/>
      </w:r>
    </w:p>
  </w:endnote>
  <w:endnote w:type="continuationSeparator" w:id="0">
    <w:p w:rsidR="00745010" w:rsidRDefault="00745010" w:rsidP="008C4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TimesNewRomanPSMT">
    <w:altName w:val="MS Gothic"/>
    <w:panose1 w:val="00000000000000000000"/>
    <w:charset w:val="80"/>
    <w:family w:val="auto"/>
    <w:notTrueType/>
    <w:pitch w:val="default"/>
    <w:sig w:usb0="00000003" w:usb1="08070000" w:usb2="00000010" w:usb3="00000000" w:csb0="00020001"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010" w:rsidRDefault="00745010" w:rsidP="008C447D">
      <w:pPr>
        <w:spacing w:after="0" w:line="240" w:lineRule="auto"/>
      </w:pPr>
      <w:r>
        <w:separator/>
      </w:r>
    </w:p>
  </w:footnote>
  <w:footnote w:type="continuationSeparator" w:id="0">
    <w:p w:rsidR="00745010" w:rsidRDefault="00745010" w:rsidP="008C4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6465" w:type="dxa"/>
      <w:tblLayout w:type="fixed"/>
      <w:tblLook w:val="01E0" w:firstRow="1" w:lastRow="1" w:firstColumn="1" w:lastColumn="1" w:noHBand="0" w:noVBand="0"/>
    </w:tblPr>
    <w:tblGrid>
      <w:gridCol w:w="1188"/>
      <w:gridCol w:w="2160"/>
    </w:tblGrid>
    <w:tr w:rsidR="00FF5EEC" w:rsidRPr="006E313D" w:rsidTr="00532002">
      <w:tc>
        <w:tcPr>
          <w:tcW w:w="1188" w:type="dxa"/>
        </w:tcPr>
        <w:p w:rsidR="00FF5EEC" w:rsidRPr="006E313D" w:rsidRDefault="00FF5EEC" w:rsidP="00FF5EEC">
          <w:pPr>
            <w:pStyle w:val="Encabezado"/>
            <w:jc w:val="right"/>
            <w:rPr>
              <w:sz w:val="16"/>
              <w:szCs w:val="16"/>
            </w:rPr>
          </w:pPr>
          <w:r>
            <w:rPr>
              <w:noProof/>
              <w:sz w:val="16"/>
              <w:szCs w:val="16"/>
            </w:rPr>
            <w:drawing>
              <wp:inline distT="0" distB="0" distL="0" distR="0" wp14:anchorId="7C4A80D0" wp14:editId="513CAB51">
                <wp:extent cx="563880" cy="967740"/>
                <wp:effectExtent l="19050" t="0" r="7620" b="0"/>
                <wp:docPr id="1" name="Imagen 1" descr="escudo 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nuevo"/>
                        <pic:cNvPicPr>
                          <a:picLocks noChangeAspect="1" noChangeArrowheads="1"/>
                        </pic:cNvPicPr>
                      </pic:nvPicPr>
                      <pic:blipFill>
                        <a:blip r:embed="rId1"/>
                        <a:srcRect/>
                        <a:stretch>
                          <a:fillRect/>
                        </a:stretch>
                      </pic:blipFill>
                      <pic:spPr bwMode="auto">
                        <a:xfrm>
                          <a:off x="0" y="0"/>
                          <a:ext cx="563880" cy="967740"/>
                        </a:xfrm>
                        <a:prstGeom prst="rect">
                          <a:avLst/>
                        </a:prstGeom>
                        <a:noFill/>
                        <a:ln w="9525">
                          <a:noFill/>
                          <a:miter lim="800000"/>
                          <a:headEnd/>
                          <a:tailEnd/>
                        </a:ln>
                      </pic:spPr>
                    </pic:pic>
                  </a:graphicData>
                </a:graphic>
              </wp:inline>
            </w:drawing>
          </w:r>
        </w:p>
      </w:tc>
      <w:tc>
        <w:tcPr>
          <w:tcW w:w="2160" w:type="dxa"/>
          <w:vAlign w:val="center"/>
        </w:tcPr>
        <w:p w:rsidR="00FF5EEC" w:rsidRPr="006E313D" w:rsidRDefault="00FF5EEC" w:rsidP="00FF5EEC">
          <w:pPr>
            <w:pStyle w:val="Encabezado"/>
            <w:spacing w:line="360" w:lineRule="auto"/>
            <w:jc w:val="right"/>
            <w:rPr>
              <w:rFonts w:ascii="Century Gothic" w:hAnsi="Century Gothic"/>
              <w:b/>
              <w:i/>
              <w:sz w:val="12"/>
              <w:szCs w:val="12"/>
            </w:rPr>
          </w:pPr>
          <w:r w:rsidRPr="006E313D">
            <w:rPr>
              <w:rFonts w:ascii="Century Gothic" w:hAnsi="Century Gothic"/>
              <w:b/>
              <w:i/>
              <w:sz w:val="12"/>
              <w:szCs w:val="12"/>
            </w:rPr>
            <w:t>AYUNTAMIENTO DE MARIA</w:t>
          </w:r>
        </w:p>
        <w:p w:rsidR="00FF5EEC" w:rsidRPr="006E313D" w:rsidRDefault="00FF5EEC" w:rsidP="00FF5EEC">
          <w:pPr>
            <w:pStyle w:val="Encabezado"/>
            <w:spacing w:line="360" w:lineRule="auto"/>
            <w:jc w:val="right"/>
            <w:rPr>
              <w:rFonts w:ascii="Century Gothic" w:hAnsi="Century Gothic"/>
              <w:sz w:val="12"/>
              <w:szCs w:val="12"/>
            </w:rPr>
          </w:pPr>
          <w:r w:rsidRPr="006E313D">
            <w:rPr>
              <w:rFonts w:ascii="Century Gothic" w:hAnsi="Century Gothic"/>
              <w:sz w:val="12"/>
              <w:szCs w:val="12"/>
            </w:rPr>
            <w:t xml:space="preserve">PLAZA DE </w:t>
          </w:r>
          <w:smartTag w:uri="urn:schemas-microsoft-com:office:smarttags" w:element="PersonName">
            <w:smartTagPr>
              <w:attr w:name="ProductID" w:val="LA ENCARNACION"/>
            </w:smartTagPr>
            <w:r w:rsidRPr="006E313D">
              <w:rPr>
                <w:rFonts w:ascii="Century Gothic" w:hAnsi="Century Gothic"/>
                <w:sz w:val="12"/>
                <w:szCs w:val="12"/>
              </w:rPr>
              <w:t>LA ENCARNACION</w:t>
            </w:r>
          </w:smartTag>
          <w:r w:rsidRPr="006E313D">
            <w:rPr>
              <w:rFonts w:ascii="Century Gothic" w:hAnsi="Century Gothic"/>
              <w:sz w:val="12"/>
              <w:szCs w:val="12"/>
            </w:rPr>
            <w:t>, s/n</w:t>
          </w:r>
        </w:p>
        <w:p w:rsidR="00FF5EEC" w:rsidRPr="006E313D" w:rsidRDefault="00FF5EEC" w:rsidP="00FF5EEC">
          <w:pPr>
            <w:pStyle w:val="Encabezado"/>
            <w:spacing w:line="360" w:lineRule="auto"/>
            <w:jc w:val="right"/>
            <w:rPr>
              <w:rFonts w:ascii="Century Gothic" w:hAnsi="Century Gothic"/>
              <w:sz w:val="12"/>
              <w:szCs w:val="12"/>
            </w:rPr>
          </w:pPr>
          <w:r w:rsidRPr="006E313D">
            <w:rPr>
              <w:rFonts w:ascii="Century Gothic" w:hAnsi="Century Gothic"/>
              <w:sz w:val="12"/>
              <w:szCs w:val="12"/>
            </w:rPr>
            <w:t>04838 MARIA (ALMERIA)</w:t>
          </w:r>
        </w:p>
        <w:p w:rsidR="00FF5EEC" w:rsidRPr="006E313D" w:rsidRDefault="00FF5EEC" w:rsidP="00FF5EEC">
          <w:pPr>
            <w:pStyle w:val="Encabezado"/>
            <w:spacing w:line="360" w:lineRule="auto"/>
            <w:jc w:val="right"/>
            <w:rPr>
              <w:rFonts w:ascii="Century Gothic" w:hAnsi="Century Gothic"/>
              <w:sz w:val="12"/>
              <w:szCs w:val="12"/>
            </w:rPr>
          </w:pPr>
          <w:r w:rsidRPr="006E313D">
            <w:rPr>
              <w:rFonts w:ascii="Century Gothic" w:hAnsi="Century Gothic"/>
              <w:sz w:val="12"/>
              <w:szCs w:val="12"/>
            </w:rPr>
            <w:t>Telf:950.41.72.00</w:t>
          </w:r>
        </w:p>
        <w:p w:rsidR="00FF5EEC" w:rsidRPr="006E313D" w:rsidRDefault="00FF5EEC" w:rsidP="00FF5EEC">
          <w:pPr>
            <w:pStyle w:val="Encabezado"/>
            <w:spacing w:line="360" w:lineRule="auto"/>
            <w:jc w:val="right"/>
            <w:rPr>
              <w:rFonts w:ascii="Century Gothic" w:hAnsi="Century Gothic"/>
              <w:sz w:val="12"/>
              <w:szCs w:val="12"/>
            </w:rPr>
          </w:pPr>
          <w:r w:rsidRPr="006E313D">
            <w:rPr>
              <w:rFonts w:ascii="Century Gothic" w:hAnsi="Century Gothic"/>
              <w:sz w:val="12"/>
              <w:szCs w:val="12"/>
            </w:rPr>
            <w:t>Fax: 950.41.70.80</w:t>
          </w:r>
        </w:p>
      </w:tc>
    </w:tr>
  </w:tbl>
  <w:p w:rsidR="008C447D" w:rsidRDefault="00FF5EEC" w:rsidP="00FF5EEC">
    <w:pPr>
      <w:pStyle w:val="Encabezado"/>
      <w:jc w:val="center"/>
    </w:pPr>
    <w:r w:rsidRPr="005241B9">
      <w:rPr>
        <w:noProof/>
        <w:sz w:val="16"/>
        <w:szCs w:val="16"/>
      </w:rPr>
      <w:drawing>
        <wp:anchor distT="0" distB="0" distL="114300" distR="114300" simplePos="0" relativeHeight="251660800" behindDoc="1" locked="0" layoutInCell="1" allowOverlap="1" wp14:anchorId="1F8510BA" wp14:editId="4EDF824A">
          <wp:simplePos x="0" y="0"/>
          <wp:positionH relativeFrom="column">
            <wp:posOffset>2857500</wp:posOffset>
          </wp:positionH>
          <wp:positionV relativeFrom="paragraph">
            <wp:posOffset>-748665</wp:posOffset>
          </wp:positionV>
          <wp:extent cx="989403" cy="581025"/>
          <wp:effectExtent l="0" t="0" r="1270" b="0"/>
          <wp:wrapNone/>
          <wp:docPr id="10" name="Imagen 10" descr="C:\Users\mczuniga\Desktop\LICITACIÓN OBRA PISCINA\Logo Junta Andaluc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zuniga\Desktop\LICITACIÓN OBRA PISCINA\Logo Junta Andalucia.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89403" cy="5810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C447D" w:rsidRDefault="008C447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902EE"/>
    <w:multiLevelType w:val="hybridMultilevel"/>
    <w:tmpl w:val="A3E2B080"/>
    <w:lvl w:ilvl="0" w:tplc="0C0A000F">
      <w:start w:val="1"/>
      <w:numFmt w:val="decimal"/>
      <w:lvlText w:val="%1."/>
      <w:lvlJc w:val="left"/>
      <w:pPr>
        <w:ind w:left="363" w:hanging="360"/>
      </w:pPr>
      <w:rPr>
        <w:rFonts w:hint="default"/>
      </w:rPr>
    </w:lvl>
    <w:lvl w:ilvl="1" w:tplc="0C0A0019" w:tentative="1">
      <w:start w:val="1"/>
      <w:numFmt w:val="lowerLetter"/>
      <w:lvlText w:val="%2."/>
      <w:lvlJc w:val="left"/>
      <w:pPr>
        <w:ind w:left="1083" w:hanging="360"/>
      </w:pPr>
    </w:lvl>
    <w:lvl w:ilvl="2" w:tplc="0C0A001B" w:tentative="1">
      <w:start w:val="1"/>
      <w:numFmt w:val="lowerRoman"/>
      <w:lvlText w:val="%3."/>
      <w:lvlJc w:val="right"/>
      <w:pPr>
        <w:ind w:left="1803" w:hanging="180"/>
      </w:pPr>
    </w:lvl>
    <w:lvl w:ilvl="3" w:tplc="0C0A000F" w:tentative="1">
      <w:start w:val="1"/>
      <w:numFmt w:val="decimal"/>
      <w:lvlText w:val="%4."/>
      <w:lvlJc w:val="left"/>
      <w:pPr>
        <w:ind w:left="2523" w:hanging="360"/>
      </w:pPr>
    </w:lvl>
    <w:lvl w:ilvl="4" w:tplc="0C0A0019" w:tentative="1">
      <w:start w:val="1"/>
      <w:numFmt w:val="lowerLetter"/>
      <w:lvlText w:val="%5."/>
      <w:lvlJc w:val="left"/>
      <w:pPr>
        <w:ind w:left="3243" w:hanging="360"/>
      </w:pPr>
    </w:lvl>
    <w:lvl w:ilvl="5" w:tplc="0C0A001B" w:tentative="1">
      <w:start w:val="1"/>
      <w:numFmt w:val="lowerRoman"/>
      <w:lvlText w:val="%6."/>
      <w:lvlJc w:val="right"/>
      <w:pPr>
        <w:ind w:left="3963" w:hanging="180"/>
      </w:pPr>
    </w:lvl>
    <w:lvl w:ilvl="6" w:tplc="0C0A000F" w:tentative="1">
      <w:start w:val="1"/>
      <w:numFmt w:val="decimal"/>
      <w:lvlText w:val="%7."/>
      <w:lvlJc w:val="left"/>
      <w:pPr>
        <w:ind w:left="4683" w:hanging="360"/>
      </w:pPr>
    </w:lvl>
    <w:lvl w:ilvl="7" w:tplc="0C0A0019" w:tentative="1">
      <w:start w:val="1"/>
      <w:numFmt w:val="lowerLetter"/>
      <w:lvlText w:val="%8."/>
      <w:lvlJc w:val="left"/>
      <w:pPr>
        <w:ind w:left="5403" w:hanging="360"/>
      </w:pPr>
    </w:lvl>
    <w:lvl w:ilvl="8" w:tplc="0C0A001B" w:tentative="1">
      <w:start w:val="1"/>
      <w:numFmt w:val="lowerRoman"/>
      <w:lvlText w:val="%9."/>
      <w:lvlJc w:val="right"/>
      <w:pPr>
        <w:ind w:left="6123" w:hanging="180"/>
      </w:pPr>
    </w:lvl>
  </w:abstractNum>
  <w:abstractNum w:abstractNumId="1" w15:restartNumberingAfterBreak="0">
    <w:nsid w:val="67DC2BDA"/>
    <w:multiLevelType w:val="hybridMultilevel"/>
    <w:tmpl w:val="E6E8CE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C447D"/>
    <w:rsid w:val="0001684E"/>
    <w:rsid w:val="00017B82"/>
    <w:rsid w:val="000C30F1"/>
    <w:rsid w:val="00101938"/>
    <w:rsid w:val="001540C8"/>
    <w:rsid w:val="00160E41"/>
    <w:rsid w:val="001A74F2"/>
    <w:rsid w:val="001E06A9"/>
    <w:rsid w:val="002217C3"/>
    <w:rsid w:val="00240FB1"/>
    <w:rsid w:val="00250E03"/>
    <w:rsid w:val="00257F8F"/>
    <w:rsid w:val="002970A5"/>
    <w:rsid w:val="002A0DBA"/>
    <w:rsid w:val="002D279F"/>
    <w:rsid w:val="002D3CA6"/>
    <w:rsid w:val="002E3417"/>
    <w:rsid w:val="003260D8"/>
    <w:rsid w:val="003417C2"/>
    <w:rsid w:val="003450BA"/>
    <w:rsid w:val="00382FBE"/>
    <w:rsid w:val="00383EF7"/>
    <w:rsid w:val="003C3920"/>
    <w:rsid w:val="004347BE"/>
    <w:rsid w:val="0047243C"/>
    <w:rsid w:val="0059101D"/>
    <w:rsid w:val="005E5EC1"/>
    <w:rsid w:val="005F6A41"/>
    <w:rsid w:val="0063288B"/>
    <w:rsid w:val="006A3291"/>
    <w:rsid w:val="007024D0"/>
    <w:rsid w:val="00716D89"/>
    <w:rsid w:val="00737C50"/>
    <w:rsid w:val="00745010"/>
    <w:rsid w:val="00761110"/>
    <w:rsid w:val="00796DB7"/>
    <w:rsid w:val="007A5A62"/>
    <w:rsid w:val="00807066"/>
    <w:rsid w:val="008447B5"/>
    <w:rsid w:val="008B5137"/>
    <w:rsid w:val="008C447D"/>
    <w:rsid w:val="00987EE8"/>
    <w:rsid w:val="009F5862"/>
    <w:rsid w:val="00A33619"/>
    <w:rsid w:val="00A5481B"/>
    <w:rsid w:val="00AA2F8F"/>
    <w:rsid w:val="00AC1875"/>
    <w:rsid w:val="00B320F6"/>
    <w:rsid w:val="00B32451"/>
    <w:rsid w:val="00BD3CD7"/>
    <w:rsid w:val="00C027B1"/>
    <w:rsid w:val="00C82BF4"/>
    <w:rsid w:val="00CA4184"/>
    <w:rsid w:val="00CA77E6"/>
    <w:rsid w:val="00D5196A"/>
    <w:rsid w:val="00D730CA"/>
    <w:rsid w:val="00D75B73"/>
    <w:rsid w:val="00D9175F"/>
    <w:rsid w:val="00DB157C"/>
    <w:rsid w:val="00DE23D5"/>
    <w:rsid w:val="00E26AB6"/>
    <w:rsid w:val="00E56FC6"/>
    <w:rsid w:val="00EA5C19"/>
    <w:rsid w:val="00EC00A1"/>
    <w:rsid w:val="00ED6B72"/>
    <w:rsid w:val="00EF71E5"/>
    <w:rsid w:val="00F34152"/>
    <w:rsid w:val="00FB42B9"/>
    <w:rsid w:val="00FF43B7"/>
    <w:rsid w:val="00FF5E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2BE3FB3"/>
  <w15:docId w15:val="{D6E867C4-05AB-46EF-B3F0-3E32E1FB2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EC1"/>
  </w:style>
  <w:style w:type="paragraph" w:styleId="Ttulo1">
    <w:name w:val="heading 1"/>
    <w:basedOn w:val="Normal"/>
    <w:next w:val="Normal"/>
    <w:link w:val="Ttulo1Car"/>
    <w:qFormat/>
    <w:rsid w:val="002D279F"/>
    <w:pPr>
      <w:keepNext/>
      <w:spacing w:before="240" w:after="60" w:line="240" w:lineRule="auto"/>
      <w:outlineLvl w:val="0"/>
    </w:pPr>
    <w:rPr>
      <w:rFonts w:ascii="Cambria" w:eastAsia="Times New Roman" w:hAnsi="Cambria" w:cs="Times New Roman"/>
      <w:b/>
      <w:bCs/>
      <w:kern w:val="32"/>
      <w:sz w:val="32"/>
      <w:szCs w:val="32"/>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
    <w:basedOn w:val="Normal"/>
    <w:link w:val="EncabezadoCar"/>
    <w:unhideWhenUsed/>
    <w:rsid w:val="008C447D"/>
    <w:pPr>
      <w:tabs>
        <w:tab w:val="center" w:pos="4252"/>
        <w:tab w:val="right" w:pos="8504"/>
      </w:tabs>
      <w:spacing w:after="0" w:line="240" w:lineRule="auto"/>
    </w:pPr>
  </w:style>
  <w:style w:type="character" w:customStyle="1" w:styleId="EncabezadoCar">
    <w:name w:val="Encabezado Car"/>
    <w:aliases w:val="e Car"/>
    <w:basedOn w:val="Fuentedeprrafopredeter"/>
    <w:link w:val="Encabezado"/>
    <w:rsid w:val="008C447D"/>
  </w:style>
  <w:style w:type="paragraph" w:styleId="Piedepgina">
    <w:name w:val="footer"/>
    <w:basedOn w:val="Normal"/>
    <w:link w:val="PiedepginaCar"/>
    <w:uiPriority w:val="99"/>
    <w:unhideWhenUsed/>
    <w:rsid w:val="008C447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C447D"/>
  </w:style>
  <w:style w:type="paragraph" w:styleId="Textodeglobo">
    <w:name w:val="Balloon Text"/>
    <w:basedOn w:val="Normal"/>
    <w:link w:val="TextodegloboCar"/>
    <w:uiPriority w:val="99"/>
    <w:semiHidden/>
    <w:unhideWhenUsed/>
    <w:rsid w:val="008C44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447D"/>
    <w:rPr>
      <w:rFonts w:ascii="Tahoma" w:hAnsi="Tahoma" w:cs="Tahoma"/>
      <w:sz w:val="16"/>
      <w:szCs w:val="16"/>
    </w:rPr>
  </w:style>
  <w:style w:type="paragraph" w:styleId="NormalWeb">
    <w:name w:val="Normal (Web)"/>
    <w:basedOn w:val="Normal"/>
    <w:uiPriority w:val="99"/>
    <w:semiHidden/>
    <w:unhideWhenUsed/>
    <w:rsid w:val="00FB42B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notapie">
    <w:name w:val="footnote text"/>
    <w:basedOn w:val="Normal"/>
    <w:link w:val="TextonotapieCar"/>
    <w:semiHidden/>
    <w:unhideWhenUsed/>
    <w:qFormat/>
    <w:rsid w:val="00382FBE"/>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semiHidden/>
    <w:rsid w:val="00382FBE"/>
    <w:rPr>
      <w:rFonts w:ascii="Times New Roman" w:eastAsia="Times New Roman" w:hAnsi="Times New Roman" w:cs="Times New Roman"/>
      <w:sz w:val="20"/>
      <w:szCs w:val="20"/>
      <w:lang w:eastAsia="es-ES"/>
    </w:rPr>
  </w:style>
  <w:style w:type="character" w:styleId="Refdenotaalpie">
    <w:name w:val="footnote reference"/>
    <w:semiHidden/>
    <w:unhideWhenUsed/>
    <w:qFormat/>
    <w:rsid w:val="00382FBE"/>
    <w:rPr>
      <w:vertAlign w:val="superscript"/>
    </w:rPr>
  </w:style>
  <w:style w:type="paragraph" w:styleId="Prrafodelista">
    <w:name w:val="List Paragraph"/>
    <w:basedOn w:val="Normal"/>
    <w:uiPriority w:val="34"/>
    <w:qFormat/>
    <w:rsid w:val="00796DB7"/>
    <w:pPr>
      <w:ind w:left="720"/>
      <w:contextualSpacing/>
    </w:pPr>
  </w:style>
  <w:style w:type="character" w:customStyle="1" w:styleId="Ttulo1Car">
    <w:name w:val="Título 1 Car"/>
    <w:basedOn w:val="Fuentedeprrafopredeter"/>
    <w:link w:val="Ttulo1"/>
    <w:rsid w:val="002D279F"/>
    <w:rPr>
      <w:rFonts w:ascii="Cambria" w:eastAsia="Times New Roman" w:hAnsi="Cambria" w:cs="Times New Roman"/>
      <w:b/>
      <w:bCs/>
      <w:kern w:val="32"/>
      <w:sz w:val="32"/>
      <w:szCs w:val="32"/>
      <w:lang w:val="x-none" w:eastAsia="x-none"/>
    </w:rPr>
  </w:style>
  <w:style w:type="table" w:styleId="Tablaconcuadrcula">
    <w:name w:val="Table Grid"/>
    <w:basedOn w:val="Tablanormal"/>
    <w:rsid w:val="00257F8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01684E"/>
    <w:pPr>
      <w:widowControl w:val="0"/>
      <w:autoSpaceDE w:val="0"/>
      <w:autoSpaceDN w:val="0"/>
      <w:adjustRightInd w:val="0"/>
      <w:spacing w:after="0" w:line="240" w:lineRule="auto"/>
    </w:pPr>
    <w:rPr>
      <w:rFonts w:ascii="Liberation Serif" w:eastAsia="Times New Roman" w:hAnsi="Liberation Serif" w:cs="Liberation Serif"/>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029556">
      <w:bodyDiv w:val="1"/>
      <w:marLeft w:val="0"/>
      <w:marRight w:val="0"/>
      <w:marTop w:val="0"/>
      <w:marBottom w:val="0"/>
      <w:divBdr>
        <w:top w:val="none" w:sz="0" w:space="0" w:color="auto"/>
        <w:left w:val="none" w:sz="0" w:space="0" w:color="auto"/>
        <w:bottom w:val="none" w:sz="0" w:space="0" w:color="auto"/>
        <w:right w:val="none" w:sz="0" w:space="0" w:color="auto"/>
      </w:divBdr>
    </w:div>
    <w:div w:id="63675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780</Words>
  <Characters>4290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mtballes</dc:creator>
  <cp:lastModifiedBy>mczuniga</cp:lastModifiedBy>
  <cp:revision>44</cp:revision>
  <cp:lastPrinted>2022-06-07T11:49:00Z</cp:lastPrinted>
  <dcterms:created xsi:type="dcterms:W3CDTF">2022-02-03T10:13:00Z</dcterms:created>
  <dcterms:modified xsi:type="dcterms:W3CDTF">2022-09-14T07:21:00Z</dcterms:modified>
</cp:coreProperties>
</file>